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sCustomData="http://www.wps.cn/officeDocument/2013/wpsCustomData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E9A" w:rsidRDefault="00E97624">
      <w:pPr>
        <w:spacing w:line="360" w:lineRule="auto"/>
      </w:pPr>
      <w:bookmarkStart w:name="_GoBack" w:id="0"/>
      <w:bookmarkEnd w:id="0"/>
      <w:r>
        <w:rPr>
          <w:noProof/>
        </w:rPr>
        <w:drawing>
          <wp:inline distT="0" distB="0" distL="0" distR="0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E9A" w:rsidRDefault="00683E9A">
      <w:pPr>
        <w:spacing w:line="360" w:lineRule="auto"/>
      </w:pPr>
    </w:p>
    <w:p w:rsidR="00683E9A" w:rsidRDefault="00E97624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《这些是大家的》</w:t>
      </w:r>
    </w:p>
    <w:p w:rsidR="00683E9A" w:rsidRDefault="00E97624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9A" w:rsidRDefault="00E97624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0.2pt;margin-top:21.85pt;height:27.65pt;width:129.7pt;z-index:251659264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Myt2B7XAAAABwEAAA8AAAAAAAAAAQAgAAAA&#10;IgAAAGRycy9kb3ducmV2LnhtbFBLAQIUABQAAAAIAIdO4kBGWsS5twIAAFkFAAAOAAAAAAAAAAEA&#10;IAAAACYBAABkcnMvZTJvRG9jLnhtbFBLBQYAAAAABgAGAFkBAABP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683E9A" w:rsidRDefault="00683E9A">
      <w:pPr>
        <w:spacing w:line="360" w:lineRule="auto"/>
        <w:rPr>
          <w:rFonts w:ascii="宋体" w:hAnsi="宋体"/>
          <w:szCs w:val="21"/>
        </w:rPr>
      </w:pPr>
    </w:p>
    <w:p w:rsidR="00683E9A" w:rsidRDefault="00E97624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本课是二年级《道德与法治》第三单元《我们在公共场所》的第一课。教材以“</w:t>
      </w:r>
      <w:r w:rsidR="008254AC">
        <w:rPr>
          <w:rFonts w:hint="eastAsia" w:ascii="宋体" w:hAnsi="宋体"/>
          <w:szCs w:val="21"/>
        </w:rPr>
        <w:t>学校里的公物</w:t>
      </w:r>
      <w:r>
        <w:rPr>
          <w:rFonts w:hint="eastAsia" w:ascii="宋体" w:hAnsi="宋体"/>
          <w:szCs w:val="21"/>
        </w:rPr>
        <w:t>”、“</w:t>
      </w:r>
      <w:r w:rsidR="008254AC">
        <w:rPr>
          <w:rFonts w:hint="eastAsia" w:ascii="宋体" w:hAnsi="宋体"/>
          <w:szCs w:val="21"/>
        </w:rPr>
        <w:t>身边的公物还好吗</w:t>
      </w:r>
      <w:r>
        <w:rPr>
          <w:rFonts w:hint="eastAsia" w:ascii="宋体" w:hAnsi="宋体"/>
          <w:szCs w:val="21"/>
        </w:rPr>
        <w:t>”、“</w:t>
      </w:r>
      <w:r w:rsidR="008254AC">
        <w:rPr>
          <w:rFonts w:hint="eastAsia" w:ascii="宋体" w:hAnsi="宋体"/>
          <w:szCs w:val="21"/>
        </w:rPr>
        <w:t>我和公物的故事</w:t>
      </w:r>
      <w:r>
        <w:rPr>
          <w:rFonts w:hint="eastAsia" w:ascii="宋体" w:hAnsi="宋体"/>
          <w:szCs w:val="21"/>
        </w:rPr>
        <w:t>”以及“</w:t>
      </w:r>
      <w:r w:rsidR="008254AC">
        <w:rPr>
          <w:rFonts w:hint="eastAsia" w:ascii="宋体" w:hAnsi="宋体"/>
          <w:szCs w:val="21"/>
        </w:rPr>
        <w:t>大家一起来爱护</w:t>
      </w:r>
      <w:r>
        <w:rPr>
          <w:rFonts w:hint="eastAsia" w:ascii="宋体" w:hAnsi="宋体"/>
          <w:szCs w:val="21"/>
        </w:rPr>
        <w:t>”四个活动为主线，让学生</w:t>
      </w:r>
      <w:r w:rsidR="008254AC">
        <w:rPr>
          <w:rFonts w:hint="eastAsia" w:ascii="宋体" w:hAnsi="宋体"/>
          <w:szCs w:val="21"/>
        </w:rPr>
        <w:t>了解公物是大家的</w:t>
      </w:r>
      <w:r>
        <w:rPr>
          <w:rFonts w:hint="eastAsia" w:ascii="宋体" w:hAnsi="宋体"/>
          <w:szCs w:val="21"/>
        </w:rPr>
        <w:t>同时，感受</w:t>
      </w:r>
      <w:r w:rsidR="008254AC">
        <w:rPr>
          <w:rFonts w:hint="eastAsia" w:ascii="宋体" w:hAnsi="宋体"/>
          <w:szCs w:val="21"/>
        </w:rPr>
        <w:t>公物的</w:t>
      </w:r>
      <w:r w:rsidRPr="008254AC" w:rsidR="008254AC">
        <w:rPr>
          <w:rFonts w:hint="eastAsia" w:ascii="宋体" w:hAnsi="宋体"/>
          <w:szCs w:val="21"/>
        </w:rPr>
        <w:t>来之不易</w:t>
      </w:r>
      <w:r w:rsidR="008254AC"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让学生自然的</w:t>
      </w:r>
      <w:r w:rsidR="008254AC">
        <w:rPr>
          <w:rFonts w:hint="eastAsia" w:ascii="宋体" w:hAnsi="宋体"/>
          <w:szCs w:val="21"/>
        </w:rPr>
        <w:t>学会</w:t>
      </w:r>
      <w:r w:rsidRPr="008254AC" w:rsidR="008254AC">
        <w:rPr>
          <w:rFonts w:hint="eastAsia" w:ascii="宋体" w:hAnsi="宋体"/>
          <w:szCs w:val="21"/>
        </w:rPr>
        <w:t>爱护公共财物</w:t>
      </w:r>
      <w:r>
        <w:rPr>
          <w:rFonts w:hint="eastAsia" w:ascii="宋体" w:hAnsi="宋体"/>
          <w:szCs w:val="21"/>
        </w:rPr>
        <w:t>。</w:t>
      </w:r>
    </w:p>
    <w:p w:rsidR="00683E9A" w:rsidRDefault="00E97624"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9A" w:rsidRDefault="00E97624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5.95pt;margin-top:12.65pt;height:27.6pt;width:129.65pt;z-index:251661312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Pu2Jo2AAAAAkBAAAPAAAAAAAAAAEA&#10;IAAAACIAAABkcnMvZG93bnJldi54bWxQSwECFAAUAAAACACHTuJAQN5ZX7oCAABZBQAADgAAAAAA&#10;AAABACAAAAAnAQAAZHJzL2Uyb0RvYy54bWxQSwUGAAAAAAYABgBZAQAAUw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683E9A" w:rsidRDefault="00683E9A">
      <w:pPr>
        <w:spacing w:line="360" w:lineRule="auto"/>
        <w:ind w:firstLine="420" w:firstLineChars="200"/>
        <w:rPr>
          <w:rFonts w:ascii="宋体" w:hAnsi="宋体"/>
        </w:rPr>
      </w:pPr>
    </w:p>
    <w:p w:rsidR="00683E9A" w:rsidRDefault="00E97624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8254AC" w:rsidRDefault="008254AC">
      <w:pPr>
        <w:spacing w:line="360" w:lineRule="auto"/>
        <w:ind w:firstLine="420" w:firstLineChars="200"/>
        <w:rPr>
          <w:rFonts w:ascii="宋体" w:hAnsi="宋体"/>
        </w:rPr>
      </w:pPr>
      <w:r w:rsidRPr="008254AC">
        <w:rPr>
          <w:rFonts w:hint="eastAsia" w:ascii="宋体" w:hAnsi="宋体"/>
        </w:rPr>
        <w:t>使学生知道学校的课桌椅和各种设备都是公共财物，来之不易。</w:t>
      </w:r>
    </w:p>
    <w:p w:rsidR="00683E9A" w:rsidRDefault="00E97624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8254AC" w:rsidRDefault="008254A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采用</w:t>
      </w:r>
      <w:r w:rsidRPr="008254AC">
        <w:rPr>
          <w:rFonts w:hint="eastAsia" w:ascii="宋体" w:hAnsi="宋体"/>
        </w:rPr>
        <w:t>激学法、补学法</w:t>
      </w:r>
      <w:r>
        <w:rPr>
          <w:rFonts w:hint="eastAsia" w:ascii="宋体" w:hAnsi="宋体"/>
        </w:rPr>
        <w:t>等，引导学生养成爱护公共设施的良好习惯。</w:t>
      </w:r>
    </w:p>
    <w:p w:rsidR="00683E9A" w:rsidRDefault="00E97624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="008254AC" w:rsidP="008254AC" w:rsidRDefault="008254AC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 w:rsidRPr="008254AC">
        <w:rPr>
          <w:rFonts w:hint="eastAsia" w:cs="Times New Roman"/>
          <w:kern w:val="2"/>
          <w:sz w:val="21"/>
        </w:rPr>
        <w:lastRenderedPageBreak/>
        <w:t>教育学生爱护公共财物。</w:t>
      </w:r>
    </w:p>
    <w:p w:rsidR="00683E9A" w:rsidP="008254AC" w:rsidRDefault="00E97624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9A" w:rsidRDefault="00E97624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683E9A" w:rsidRDefault="00683E9A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.65pt;margin-top:10.95pt;height:27.6pt;width:129.65pt;z-index:251663360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ErXXv7UAAAABwEAAA8AAAAAAAAAAQAgAAAA&#10;IgAAAGRycy9kb3ducmV2LnhtbFBLAQIUABQAAAAIAIdO4kCcLbYBugIAAFkFAAAOAAAAAAAAAAEA&#10;IAAAACMBAABkcnMvZTJvRG9jLnhtbFBLBQYAAAAABgAGAFkBAABP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83E9A" w:rsidRDefault="00683E9A">
      <w:pPr>
        <w:spacing w:line="360" w:lineRule="auto"/>
        <w:ind w:firstLine="420" w:firstLineChars="200"/>
        <w:rPr>
          <w:rFonts w:ascii="宋体" w:hAnsi="宋体"/>
        </w:rPr>
      </w:pPr>
    </w:p>
    <w:p w:rsidR="00683E9A" w:rsidRDefault="00E97624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683E9A" w:rsidRDefault="008254AC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/>
        </w:rPr>
        <w:t>知道公物是大家的。</w:t>
      </w:r>
    </w:p>
    <w:p w:rsidR="00683E9A" w:rsidRDefault="00E97624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683E9A" w:rsidRDefault="00E97624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学会</w:t>
      </w:r>
      <w:r w:rsidRPr="008254AC" w:rsidR="008254AC">
        <w:rPr>
          <w:rFonts w:hint="eastAsia" w:ascii="宋体" w:hAnsi="宋体"/>
        </w:rPr>
        <w:t>自</w:t>
      </w:r>
      <w:r w:rsidR="008254AC">
        <w:rPr>
          <w:rFonts w:hint="eastAsia" w:ascii="宋体" w:hAnsi="宋体"/>
        </w:rPr>
        <w:t>觉</w:t>
      </w:r>
      <w:r w:rsidRPr="008254AC" w:rsidR="008254AC">
        <w:rPr>
          <w:rFonts w:hint="eastAsia" w:ascii="宋体" w:hAnsi="宋体"/>
        </w:rPr>
        <w:t>爱护公共财物</w:t>
      </w:r>
      <w:r>
        <w:rPr>
          <w:rFonts w:hint="eastAsia" w:ascii="宋体" w:hAnsi="宋体"/>
        </w:rPr>
        <w:t>。</w:t>
      </w:r>
    </w:p>
    <w:p w:rsidR="00683E9A" w:rsidRDefault="00E97624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9A" w:rsidRDefault="00E97624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683E9A" w:rsidRDefault="00683E9A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.35pt;margin-top:10.6pt;height:27.6pt;width:129.65pt;z-index:251665408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DfsDKt1AAAAAYBAAAPAAAAAAAAAAEAIAAA&#10;ACIAAABkcnMvZG93bnJldi54bWxQSwECFAAUAAAACACHTuJAF4HDgrsCAABZBQAADgAAAAAAAAAB&#10;ACAAAAAjAQAAZHJzL2Uyb0RvYy54bWxQSwUGAAAAAAYABgBZAQAAUA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83E9A" w:rsidRDefault="00683E9A">
      <w:pPr>
        <w:spacing w:line="360" w:lineRule="auto"/>
        <w:ind w:firstLine="420" w:firstLineChars="200"/>
        <w:rPr>
          <w:rFonts w:ascii="宋体" w:hAnsi="宋体"/>
        </w:rPr>
      </w:pPr>
    </w:p>
    <w:p w:rsidR="00683E9A" w:rsidP="008254AC" w:rsidRDefault="00E97624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收集相关图片、故事等，制作多媒体课件。</w:t>
      </w:r>
    </w:p>
    <w:p w:rsidR="00683E9A" w:rsidRDefault="00E97624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9A" w:rsidRDefault="00E97624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0pt;margin-top:10.9pt;height:27.6pt;width:129.65pt;z-index:251667456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BKYlNs1QAAAAYBAAAPAAAAAAAAAAEAIAAA&#10;ACIAAABkcnMvZG93bnJldi54bWxQSwECFAAUAAAACACHTuJA+rvifLoCAABZBQAADgAAAAAAAAAB&#10;ACAAAAAkAQAAZHJzL2Uyb0RvYy54bWxQSwUGAAAAAAYABgBZAQAAUAYAAAAA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="00683E9A" w:rsidRDefault="00683E9A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="00683E9A" w:rsidRDefault="00E97624">
      <w:pPr>
        <w:numPr>
          <w:ilvl w:val="0"/>
          <w:numId w:val="2"/>
        </w:numPr>
        <w:spacing w:line="360" w:lineRule="auto"/>
        <w:ind w:firstLine="422" w:firstLineChars="200"/>
        <w:jc w:val="left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猜谜语，揭课题</w:t>
      </w:r>
    </w:p>
    <w:p w:rsidR="00070026" w:rsidRDefault="0007002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70026">
        <w:rPr>
          <w:rFonts w:hint="eastAsia" w:ascii="宋体" w:hAnsi="宋体"/>
        </w:rPr>
        <w:t>1、上课前，老师给大家猜个谜语好吗</w:t>
      </w:r>
      <w:r>
        <w:rPr>
          <w:rFonts w:hint="eastAsia" w:ascii="宋体" w:hAnsi="宋体"/>
        </w:rPr>
        <w:t>？</w:t>
      </w:r>
    </w:p>
    <w:p w:rsidR="00070026" w:rsidRDefault="0007002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70026">
        <w:rPr>
          <w:rFonts w:hint="eastAsia" w:ascii="宋体" w:hAnsi="宋体"/>
        </w:rPr>
        <w:t>谜语：一块木板四条腿，累了可以靠着背。只要大家爱护它，相信一定能猜对。</w:t>
      </w:r>
    </w:p>
    <w:p w:rsidR="00070026" w:rsidRDefault="0007002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70026">
        <w:rPr>
          <w:rFonts w:hint="eastAsia" w:ascii="宋体" w:hAnsi="宋体"/>
        </w:rPr>
        <w:t>答案：椅子</w:t>
      </w:r>
      <w:r>
        <w:rPr>
          <w:rFonts w:hint="eastAsia" w:ascii="宋体" w:hAnsi="宋体"/>
        </w:rPr>
        <w:t>。</w:t>
      </w:r>
    </w:p>
    <w:p w:rsidR="00070026" w:rsidRDefault="0007002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70026">
        <w:rPr>
          <w:rFonts w:hint="eastAsia" w:ascii="宋体" w:hAnsi="宋体"/>
        </w:rPr>
        <w:t>每天我们都要坐在椅子上上课，累了我们要坐在椅子上休息，椅子对我们来说很重要</w:t>
      </w:r>
      <w:r w:rsidR="00B73CBE">
        <w:rPr>
          <w:rFonts w:hint="eastAsia" w:ascii="宋体" w:hAnsi="宋体"/>
        </w:rPr>
        <w:t>。</w:t>
      </w:r>
      <w:r w:rsidRPr="00070026">
        <w:rPr>
          <w:rFonts w:hint="eastAsia" w:ascii="宋体" w:hAnsi="宋体"/>
        </w:rPr>
        <w:t>班级里的椅子是学校给我们提供的，就是学校的公物。</w:t>
      </w:r>
    </w:p>
    <w:p w:rsidR="00070026" w:rsidP="008254AC" w:rsidRDefault="0007002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70026">
        <w:rPr>
          <w:rFonts w:hint="eastAsia" w:ascii="宋体" w:hAnsi="宋体"/>
        </w:rPr>
        <w:t>2</w:t>
      </w:r>
      <w:r>
        <w:rPr>
          <w:rFonts w:hint="eastAsia" w:ascii="宋体" w:hAnsi="宋体"/>
        </w:rPr>
        <w:t>、</w:t>
      </w:r>
      <w:r w:rsidRPr="00070026">
        <w:rPr>
          <w:rFonts w:hint="eastAsia" w:ascii="宋体" w:hAnsi="宋体"/>
        </w:rPr>
        <w:t>你认为这些公物是谁的呢？</w:t>
      </w:r>
    </w:p>
    <w:p w:rsidR="00070026" w:rsidRDefault="008254A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</w:t>
      </w:r>
      <w:r w:rsidR="00070026">
        <w:rPr>
          <w:rFonts w:hint="eastAsia" w:ascii="宋体" w:hAnsi="宋体"/>
        </w:rPr>
        <w:t>、</w:t>
      </w:r>
      <w:r>
        <w:rPr>
          <w:rFonts w:hint="eastAsia" w:ascii="宋体" w:hAnsi="宋体"/>
        </w:rPr>
        <w:t>揭示课题：今天我们就来学习跟这些公物有关的一课——</w:t>
      </w:r>
      <w:r w:rsidRPr="00070026" w:rsidR="00070026">
        <w:rPr>
          <w:rFonts w:hint="eastAsia" w:ascii="宋体" w:hAnsi="宋体"/>
        </w:rPr>
        <w:t>《这些是大家的》</w:t>
      </w:r>
    </w:p>
    <w:p w:rsidR="00070026" w:rsidP="00070026" w:rsidRDefault="0007002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070026">
        <w:rPr>
          <w:rFonts w:hint="eastAsia" w:ascii="宋体" w:hAnsi="宋体"/>
          <w:b/>
        </w:rPr>
        <w:t>二、新课</w:t>
      </w:r>
    </w:p>
    <w:p w:rsidRPr="008254AC" w:rsidR="008254AC" w:rsidP="008254AC" w:rsidRDefault="008254A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254AC">
        <w:rPr>
          <w:rFonts w:hint="eastAsia" w:ascii="宋体" w:hAnsi="宋体"/>
        </w:rPr>
        <w:t>活动一：学校里的公物</w:t>
      </w:r>
    </w:p>
    <w:p w:rsidRPr="008254AC" w:rsidR="008254AC" w:rsidP="008254AC" w:rsidRDefault="008254A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8254AC">
        <w:rPr>
          <w:rFonts w:hint="eastAsia" w:ascii="宋体" w:hAnsi="宋体"/>
        </w:rPr>
        <w:t>学校的公物有很多，我们一起看一看书中34页的内容</w:t>
      </w:r>
      <w:r w:rsidR="00B73CBE">
        <w:rPr>
          <w:rFonts w:hint="eastAsia" w:ascii="宋体" w:hAnsi="宋体"/>
        </w:rPr>
        <w:t>，</w:t>
      </w:r>
      <w:r w:rsidRPr="008254AC">
        <w:rPr>
          <w:rFonts w:hint="eastAsia" w:ascii="宋体" w:hAnsi="宋体"/>
        </w:rPr>
        <w:t>了解哪些是学校的公</w:t>
      </w:r>
      <w:r>
        <w:rPr>
          <w:rFonts w:hint="eastAsia" w:ascii="宋体" w:hAnsi="宋体"/>
        </w:rPr>
        <w:t>物</w:t>
      </w:r>
      <w:r w:rsidRPr="008254AC">
        <w:rPr>
          <w:rFonts w:hint="eastAsia" w:ascii="宋体" w:hAnsi="宋体"/>
        </w:rPr>
        <w:t>？</w:t>
      </w:r>
    </w:p>
    <w:p w:rsidR="008254AC" w:rsidP="008254AC" w:rsidRDefault="008254AC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8254AC">
        <w:rPr>
          <w:rFonts w:hint="eastAsia" w:ascii="宋体" w:hAnsi="宋体"/>
        </w:rPr>
        <w:t>2、找一找你身边还有哪些是学校的公物。</w:t>
      </w:r>
    </w:p>
    <w:p w:rsidR="008254AC" w:rsidP="008254AC" w:rsidRDefault="008254A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学生回答。</w:t>
      </w:r>
    </w:p>
    <w:p w:rsidR="008254AC" w:rsidP="008254AC" w:rsidRDefault="008254AC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教师补充：</w:t>
      </w:r>
      <w:r w:rsidR="00327C69">
        <w:rPr>
          <w:rFonts w:hint="eastAsia" w:ascii="宋体" w:hAnsi="宋体"/>
        </w:rPr>
        <w:t>教室里的电灯带给我们光亮；在学校的操场上游戏，带给我们很多快乐；学校花园里的植物美化了我们的环境……</w:t>
      </w:r>
    </w:p>
    <w:p w:rsidRPr="008254AC" w:rsidR="00327C69" w:rsidP="008254AC" w:rsidRDefault="00327C6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活动二：</w:t>
      </w:r>
      <w:r w:rsidRPr="00327C69">
        <w:rPr>
          <w:rFonts w:hint="eastAsia" w:ascii="宋体" w:hAnsi="宋体"/>
        </w:rPr>
        <w:t>身边的公物还好吗</w:t>
      </w:r>
    </w:p>
    <w:p w:rsidR="00070026" w:rsidRDefault="0007002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70026">
        <w:rPr>
          <w:rFonts w:hint="eastAsia" w:ascii="宋体" w:hAnsi="宋体"/>
        </w:rPr>
        <w:t>1</w:t>
      </w:r>
      <w:r>
        <w:rPr>
          <w:rFonts w:hint="eastAsia" w:ascii="宋体" w:hAnsi="宋体"/>
        </w:rPr>
        <w:t>、观察学校的公物怎么样了，完成学校公物调查表。</w:t>
      </w:r>
    </w:p>
    <w:p w:rsidR="00327C69" w:rsidRDefault="00327C6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（出示“</w:t>
      </w:r>
      <w:r w:rsidRPr="00327C69">
        <w:rPr>
          <w:rFonts w:hint="eastAsia" w:ascii="宋体" w:hAnsi="宋体"/>
        </w:rPr>
        <w:t>学校公物调查表</w:t>
      </w:r>
      <w:r>
        <w:rPr>
          <w:rFonts w:hint="eastAsia" w:ascii="宋体" w:hAnsi="宋体"/>
        </w:rPr>
        <w:t>”。）</w:t>
      </w:r>
    </w:p>
    <w:p w:rsidR="00327C69" w:rsidRDefault="00327C6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lastRenderedPageBreak/>
        <w:t>示例：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840"/>
        <w:gridCol w:w="2841"/>
      </w:tblGrid>
      <w:tr w:rsidR="00BF2A52" w:rsidTr="00BF2A52">
        <w:trPr>
          <w:jc w:val="center"/>
        </w:trPr>
        <w:tc>
          <w:tcPr>
            <w:tcW w:w="5681" w:type="dxa"/>
            <w:gridSpan w:val="2"/>
          </w:tcPr>
          <w:p w:rsidRPr="00BF2A52" w:rsidR="00BF2A52" w:rsidP="00B6193E" w:rsidRDefault="00BF2A52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BF2A52">
              <w:rPr>
                <w:rFonts w:hint="eastAsia" w:ascii="宋体" w:hAnsi="宋体"/>
                <w:b/>
              </w:rPr>
              <w:t>学校公物调查表</w:t>
            </w:r>
          </w:p>
          <w:p w:rsidR="00BF2A52" w:rsidP="00B6193E" w:rsidRDefault="00BF2A52">
            <w:pPr>
              <w:spacing w:line="360" w:lineRule="auto"/>
              <w:ind w:right="84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调查人：</w:t>
            </w:r>
          </w:p>
        </w:tc>
      </w:tr>
      <w:tr w:rsidR="00BF2A52" w:rsidTr="00BF2A52">
        <w:trPr>
          <w:jc w:val="center"/>
        </w:trPr>
        <w:tc>
          <w:tcPr>
            <w:tcW w:w="2840" w:type="dxa"/>
          </w:tcPr>
          <w:p w:rsidR="00BF2A52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公物</w:t>
            </w:r>
          </w:p>
        </w:tc>
        <w:tc>
          <w:tcPr>
            <w:tcW w:w="2841" w:type="dxa"/>
          </w:tcPr>
          <w:p w:rsidR="00BF2A52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他们怎么样了</w:t>
            </w:r>
          </w:p>
        </w:tc>
      </w:tr>
      <w:tr w:rsidR="00BF2A52" w:rsidTr="00BF2A52">
        <w:trPr>
          <w:jc w:val="center"/>
        </w:trPr>
        <w:tc>
          <w:tcPr>
            <w:tcW w:w="2840" w:type="dxa"/>
          </w:tcPr>
          <w:p w:rsidR="00BF2A52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水桶</w:t>
            </w:r>
          </w:p>
        </w:tc>
        <w:tc>
          <w:tcPr>
            <w:tcW w:w="2841" w:type="dxa"/>
          </w:tcPr>
          <w:p w:rsidR="00BF2A52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好（）</w:t>
            </w:r>
          </w:p>
          <w:p w:rsidR="00BF2A52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坏（）</w:t>
            </w:r>
          </w:p>
          <w:p w:rsidR="00BF2A52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不能用了（）</w:t>
            </w:r>
          </w:p>
        </w:tc>
      </w:tr>
      <w:tr w:rsidR="00BF2A52" w:rsidTr="00BF2A52">
        <w:trPr>
          <w:jc w:val="center"/>
        </w:trPr>
        <w:tc>
          <w:tcPr>
            <w:tcW w:w="2840" w:type="dxa"/>
          </w:tcPr>
          <w:p w:rsidR="00BF2A52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乒乓球台</w:t>
            </w:r>
          </w:p>
        </w:tc>
        <w:tc>
          <w:tcPr>
            <w:tcW w:w="2841" w:type="dxa"/>
          </w:tcPr>
          <w:p w:rsidRPr="00327C69" w:rsidR="00BF2A52" w:rsidP="00327C69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 w:rsidRPr="00327C69">
              <w:rPr>
                <w:rFonts w:hint="eastAsia" w:ascii="宋体" w:hAnsi="宋体"/>
              </w:rPr>
              <w:t>好（）</w:t>
            </w:r>
          </w:p>
          <w:p w:rsidRPr="00327C69" w:rsidR="00BF2A52" w:rsidP="00327C69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 w:rsidRPr="00327C69">
              <w:rPr>
                <w:rFonts w:hint="eastAsia" w:ascii="宋体" w:hAnsi="宋体"/>
              </w:rPr>
              <w:t>坏（）</w:t>
            </w:r>
          </w:p>
          <w:p w:rsidR="00BF2A52" w:rsidP="00327C69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 w:rsidRPr="00327C69">
              <w:rPr>
                <w:rFonts w:hint="eastAsia" w:ascii="宋体" w:hAnsi="宋体"/>
              </w:rPr>
              <w:t>不能用了（）</w:t>
            </w:r>
          </w:p>
        </w:tc>
      </w:tr>
      <w:tr w:rsidR="00BF2A52" w:rsidTr="00BF2A52">
        <w:trPr>
          <w:jc w:val="center"/>
        </w:trPr>
        <w:tc>
          <w:tcPr>
            <w:tcW w:w="2840" w:type="dxa"/>
          </w:tcPr>
          <w:p w:rsidR="00BF2A52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  <w:tc>
          <w:tcPr>
            <w:tcW w:w="2841" w:type="dxa"/>
          </w:tcPr>
          <w:p w:rsidRPr="00327C69" w:rsidR="00BF2A52" w:rsidP="00327C69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</w:tr>
    </w:tbl>
    <w:p w:rsidR="00327C69" w:rsidRDefault="0007002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70026">
        <w:rPr>
          <w:rFonts w:hint="eastAsia" w:ascii="宋体" w:hAnsi="宋体"/>
        </w:rPr>
        <w:t>2</w:t>
      </w:r>
      <w:r>
        <w:rPr>
          <w:rFonts w:hint="eastAsia" w:ascii="宋体" w:hAnsi="宋体"/>
        </w:rPr>
        <w:t>、</w:t>
      </w:r>
      <w:r w:rsidRPr="00070026">
        <w:rPr>
          <w:rFonts w:hint="eastAsia" w:ascii="宋体" w:hAnsi="宋体"/>
        </w:rPr>
        <w:t>全班交流，公物怎么变成这样了？你有没有参与破坏他们？</w:t>
      </w:r>
    </w:p>
    <w:p w:rsidR="00BF2A52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（继续填写</w:t>
      </w:r>
      <w:r w:rsidRPr="00BF2A52">
        <w:rPr>
          <w:rFonts w:hint="eastAsia" w:ascii="宋体" w:hAnsi="宋体"/>
        </w:rPr>
        <w:t>“学校公物调查表”。</w:t>
      </w:r>
      <w:r>
        <w:rPr>
          <w:rFonts w:hint="eastAsia" w:ascii="宋体" w:hAnsi="宋体"/>
        </w:rPr>
        <w:t>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BF2A52" w:rsidTr="00B6193E">
        <w:tc>
          <w:tcPr>
            <w:tcW w:w="8522" w:type="dxa"/>
            <w:gridSpan w:val="3"/>
          </w:tcPr>
          <w:p w:rsidRPr="00BF2A52" w:rsidR="00BF2A52" w:rsidP="00B6193E" w:rsidRDefault="00BF2A52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BF2A52">
              <w:rPr>
                <w:rFonts w:hint="eastAsia" w:ascii="宋体" w:hAnsi="宋体"/>
                <w:b/>
              </w:rPr>
              <w:t>学校公物调查表</w:t>
            </w:r>
          </w:p>
          <w:p w:rsidR="00BF2A52" w:rsidP="00B6193E" w:rsidRDefault="00BF2A52">
            <w:pPr>
              <w:spacing w:line="360" w:lineRule="auto"/>
              <w:ind w:right="84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调查人：</w:t>
            </w:r>
          </w:p>
        </w:tc>
      </w:tr>
      <w:tr w:rsidR="00BF2A52" w:rsidTr="00B6193E">
        <w:tc>
          <w:tcPr>
            <w:tcW w:w="2840" w:type="dxa"/>
          </w:tcPr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公物</w:t>
            </w:r>
          </w:p>
        </w:tc>
        <w:tc>
          <w:tcPr>
            <w:tcW w:w="2841" w:type="dxa"/>
          </w:tcPr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他们怎么样了</w:t>
            </w:r>
          </w:p>
        </w:tc>
        <w:tc>
          <w:tcPr>
            <w:tcW w:w="2841" w:type="dxa"/>
          </w:tcPr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 w:rsidRPr="00BF2A52">
              <w:rPr>
                <w:rFonts w:hint="eastAsia" w:ascii="宋体" w:hAnsi="宋体"/>
              </w:rPr>
              <w:t>怎么变成这样了</w:t>
            </w:r>
          </w:p>
        </w:tc>
      </w:tr>
      <w:tr w:rsidR="00BF2A52" w:rsidTr="00B6193E">
        <w:tc>
          <w:tcPr>
            <w:tcW w:w="2840" w:type="dxa"/>
          </w:tcPr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水桶</w:t>
            </w:r>
          </w:p>
        </w:tc>
        <w:tc>
          <w:tcPr>
            <w:tcW w:w="2841" w:type="dxa"/>
          </w:tcPr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好（）</w:t>
            </w:r>
          </w:p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坏（）</w:t>
            </w:r>
          </w:p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不能用了（）</w:t>
            </w:r>
          </w:p>
        </w:tc>
        <w:tc>
          <w:tcPr>
            <w:tcW w:w="2841" w:type="dxa"/>
          </w:tcPr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大家用时很爱护</w:t>
            </w:r>
          </w:p>
        </w:tc>
      </w:tr>
      <w:tr w:rsidR="00BF2A52" w:rsidTr="00B6193E">
        <w:tc>
          <w:tcPr>
            <w:tcW w:w="2840" w:type="dxa"/>
          </w:tcPr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乒乓球台</w:t>
            </w:r>
          </w:p>
        </w:tc>
        <w:tc>
          <w:tcPr>
            <w:tcW w:w="2841" w:type="dxa"/>
          </w:tcPr>
          <w:p w:rsidRPr="00327C69"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 w:rsidRPr="00327C69">
              <w:rPr>
                <w:rFonts w:hint="eastAsia" w:ascii="宋体" w:hAnsi="宋体"/>
              </w:rPr>
              <w:t>好（）</w:t>
            </w:r>
          </w:p>
          <w:p w:rsidRPr="00327C69"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 w:rsidRPr="00327C69">
              <w:rPr>
                <w:rFonts w:hint="eastAsia" w:ascii="宋体" w:hAnsi="宋体"/>
              </w:rPr>
              <w:t>坏（）</w:t>
            </w:r>
          </w:p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 w:rsidRPr="00327C69">
              <w:rPr>
                <w:rFonts w:hint="eastAsia" w:ascii="宋体" w:hAnsi="宋体"/>
              </w:rPr>
              <w:t>不能用了（）</w:t>
            </w:r>
          </w:p>
        </w:tc>
        <w:tc>
          <w:tcPr>
            <w:tcW w:w="2841" w:type="dxa"/>
          </w:tcPr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有同学玩球的时候，用球拍敲球台……</w:t>
            </w:r>
          </w:p>
        </w:tc>
      </w:tr>
      <w:tr w:rsidR="00BF2A52" w:rsidTr="00B6193E">
        <w:tc>
          <w:tcPr>
            <w:tcW w:w="2840" w:type="dxa"/>
          </w:tcPr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  <w:tc>
          <w:tcPr>
            <w:tcW w:w="2841" w:type="dxa"/>
          </w:tcPr>
          <w:p w:rsidRPr="00327C69"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  <w:tc>
          <w:tcPr>
            <w:tcW w:w="2841" w:type="dxa"/>
          </w:tcPr>
          <w:p w:rsidR="00BF2A52" w:rsidP="00B6193E" w:rsidRDefault="00BF2A5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……</w:t>
            </w:r>
          </w:p>
        </w:tc>
      </w:tr>
    </w:tbl>
    <w:p w:rsidR="00BF2A52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活动三：</w:t>
      </w:r>
      <w:r w:rsidRPr="00BF2A52">
        <w:rPr>
          <w:rFonts w:hint="eastAsia" w:ascii="宋体" w:hAnsi="宋体"/>
        </w:rPr>
        <w:t>我和公物的故事</w:t>
      </w:r>
    </w:p>
    <w:p w:rsidR="00070026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070026" w:rsidR="00070026">
        <w:rPr>
          <w:rFonts w:hint="eastAsia" w:ascii="宋体" w:hAnsi="宋体"/>
        </w:rPr>
        <w:t>听听桌子的心声，学生们角色扮演说说桌子的心声，体会桌子的期盼</w:t>
      </w:r>
      <w:r>
        <w:rPr>
          <w:rFonts w:hint="eastAsia" w:ascii="宋体" w:hAnsi="宋体"/>
        </w:rPr>
        <w:t>。</w:t>
      </w:r>
    </w:p>
    <w:p w:rsidR="00BF2A52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BF2A52">
        <w:rPr>
          <w:rFonts w:hint="eastAsia" w:ascii="宋体" w:hAnsi="宋体"/>
        </w:rPr>
        <w:t>说说你和公物的故事</w:t>
      </w:r>
      <w:r>
        <w:rPr>
          <w:rFonts w:hint="eastAsia" w:ascii="宋体" w:hAnsi="宋体"/>
        </w:rPr>
        <w:t>。</w:t>
      </w:r>
    </w:p>
    <w:p w:rsidRPr="00BF2A52" w:rsidR="00BF2A52" w:rsidP="00BF2A52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示例：</w:t>
      </w:r>
      <w:r w:rsidRPr="00BF2A52">
        <w:rPr>
          <w:rFonts w:hint="eastAsia" w:ascii="宋体" w:hAnsi="宋体"/>
        </w:rPr>
        <w:t>《桌子与椅子的对话》</w:t>
      </w:r>
    </w:p>
    <w:p w:rsidR="00BF2A52" w:rsidP="00BF2A52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BF2A52">
        <w:rPr>
          <w:rFonts w:hint="eastAsia" w:ascii="宋体" w:hAnsi="宋体"/>
        </w:rPr>
        <w:t>一个小同学打扫卫生的时候，隐约听到教室有细小的呻吟，他感到奇怪，教室里没有同学，为什么有声音？他仔细一听，原来是桌子与椅子在对话，只听桌子说：“唉，我真难受，</w:t>
      </w:r>
      <w:r w:rsidRPr="00BF2A52">
        <w:rPr>
          <w:rFonts w:hint="eastAsia" w:ascii="宋体" w:hAnsi="宋体"/>
        </w:rPr>
        <w:lastRenderedPageBreak/>
        <w:t>我整天为我的小主人服务，可我的小主人并不爱惜我，经常用小刀在我的身上乱划，划得我皮破血流真难受。”椅子说：“我也一样，我四条腿被他弄坏了三条，还不放过我，他坐在上面左摇右摇，我看我这最后一条腿也难保住了，”小同学听了，感到很惊奇。</w:t>
      </w:r>
    </w:p>
    <w:p w:rsidR="00BF2A52" w:rsidP="00BF2A52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师小结：</w:t>
      </w:r>
      <w:r w:rsidRPr="00BF2A52">
        <w:rPr>
          <w:rFonts w:hint="eastAsia" w:ascii="宋体" w:hAnsi="宋体"/>
        </w:rPr>
        <w:t>从这简单的对话中，说明我们有个别小同学不爱公物，它们在向我们倾诉。这个故事告诉我们应该爱惜公共财产。</w:t>
      </w:r>
    </w:p>
    <w:p w:rsidR="00070026" w:rsidP="00070026" w:rsidRDefault="0007002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070026">
        <w:rPr>
          <w:rFonts w:hint="eastAsia" w:ascii="宋体" w:hAnsi="宋体"/>
          <w:b/>
        </w:rPr>
        <w:t>三、联系实际，指导行为</w:t>
      </w:r>
    </w:p>
    <w:p w:rsidR="00BF2A52" w:rsidP="00BF2A52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活动四：</w:t>
      </w:r>
      <w:r w:rsidRPr="00BF2A52">
        <w:rPr>
          <w:rFonts w:hint="eastAsia" w:ascii="宋体" w:hAnsi="宋体"/>
        </w:rPr>
        <w:t>大家一起来爱护</w:t>
      </w:r>
    </w:p>
    <w:p w:rsidR="00BF2A52" w:rsidP="00BF2A52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</w:t>
      </w:r>
      <w:r w:rsidRPr="00BF2A52">
        <w:rPr>
          <w:rFonts w:hint="eastAsia" w:ascii="宋体" w:hAnsi="宋体"/>
        </w:rPr>
        <w:t>、</w:t>
      </w:r>
      <w:r>
        <w:rPr>
          <w:rFonts w:hint="eastAsia" w:ascii="宋体" w:hAnsi="宋体"/>
        </w:rPr>
        <w:t>出示《</w:t>
      </w:r>
      <w:r w:rsidRPr="00BF2A52">
        <w:rPr>
          <w:rFonts w:hint="eastAsia" w:ascii="宋体" w:hAnsi="宋体"/>
        </w:rPr>
        <w:t>中小学生守则</w:t>
      </w:r>
      <w:r>
        <w:rPr>
          <w:rFonts w:hint="eastAsia" w:ascii="宋体" w:hAnsi="宋体"/>
        </w:rPr>
        <w:t>》</w:t>
      </w:r>
      <w:r w:rsidRPr="00BF2A52">
        <w:rPr>
          <w:rFonts w:hint="eastAsia" w:ascii="宋体" w:hAnsi="宋体"/>
        </w:rPr>
        <w:t>：爱护公共财</w:t>
      </w:r>
      <w:r>
        <w:rPr>
          <w:rFonts w:hint="eastAsia" w:ascii="宋体" w:hAnsi="宋体"/>
        </w:rPr>
        <w:t>物。</w:t>
      </w:r>
    </w:p>
    <w:p w:rsidR="00BF2A52" w:rsidP="00BF2A52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2、阅读教材第37页看看大家是如何爱护公物的？</w:t>
      </w:r>
    </w:p>
    <w:p w:rsidRPr="00BF2A52" w:rsidR="00786AEA" w:rsidP="00BF2A52" w:rsidRDefault="00786AE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示例：公共马桶用完后要冲干净；教室墙上不能乱画；公共物品要摆放整齐；教室桌子要保护……</w:t>
      </w:r>
    </w:p>
    <w:p w:rsidR="00070026" w:rsidP="00070026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</w:t>
      </w:r>
      <w:r w:rsidRPr="00070026" w:rsidR="00070026">
        <w:rPr>
          <w:rFonts w:hint="eastAsia" w:ascii="宋体" w:hAnsi="宋体"/>
        </w:rPr>
        <w:t>、在我们班级中，也有爱护公物的好孩子，你们认为是谁</w:t>
      </w:r>
      <w:r w:rsidR="00070026">
        <w:rPr>
          <w:rFonts w:hint="eastAsia" w:ascii="宋体" w:hAnsi="宋体"/>
        </w:rPr>
        <w:t>？</w:t>
      </w:r>
    </w:p>
    <w:p w:rsidR="00070026" w:rsidP="00070026" w:rsidRDefault="00BF2A5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</w:t>
      </w:r>
      <w:r w:rsidRPr="00070026" w:rsidR="00070026">
        <w:rPr>
          <w:rFonts w:hint="eastAsia" w:ascii="宋体" w:hAnsi="宋体"/>
        </w:rPr>
        <w:t>、想一想要怎样做才是爱护公物？</w:t>
      </w:r>
    </w:p>
    <w:p w:rsidR="00786AEA" w:rsidP="00786AEA" w:rsidRDefault="00786AE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教师引导：</w:t>
      </w:r>
    </w:p>
    <w:p w:rsidR="00786AEA" w:rsidP="00786AEA" w:rsidRDefault="00786AE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</w:t>
      </w:r>
      <w:r w:rsidRPr="00786AEA">
        <w:rPr>
          <w:rFonts w:hint="eastAsia" w:ascii="宋体" w:hAnsi="宋体"/>
        </w:rPr>
        <w:t>不乱涂、乱刻、乱画墙壁和门窗、玻璃、桌凳，不在门厅走廊、楼道及室内踢球、打球。</w:t>
      </w:r>
    </w:p>
    <w:p w:rsidR="00786AEA" w:rsidP="00786AEA" w:rsidRDefault="00786AE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</w:t>
      </w:r>
      <w:r w:rsidRPr="00786AEA">
        <w:rPr>
          <w:rFonts w:hint="eastAsia" w:ascii="宋体" w:hAnsi="宋体"/>
        </w:rPr>
        <w:t>关门窗时要小心，以防打碎玻璃，不准用脚踢门，要爱护门锁，做到人走关窗锁门。</w:t>
      </w:r>
    </w:p>
    <w:p w:rsidR="00786AEA" w:rsidP="00786AEA" w:rsidRDefault="00786AE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</w:t>
      </w:r>
      <w:r w:rsidRPr="00786AEA">
        <w:rPr>
          <w:rFonts w:hint="eastAsia" w:ascii="宋体" w:hAnsi="宋体"/>
        </w:rPr>
        <w:t>节约用电，不随便开拉电灯，做到人走灯灭；不浪费自来水和开水，水头用完后立即关好。</w:t>
      </w:r>
    </w:p>
    <w:p w:rsidR="00786AEA" w:rsidP="00786AEA" w:rsidRDefault="00786AE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（4）</w:t>
      </w:r>
      <w:r w:rsidRPr="00786AEA">
        <w:rPr>
          <w:rFonts w:hint="eastAsia" w:ascii="宋体" w:hAnsi="宋体"/>
        </w:rPr>
        <w:t>班内的卫生工具要爱护，使用后放回原处，不乱拿别班卫生工具，借用的工具用完要及时送还。</w:t>
      </w:r>
    </w:p>
    <w:p w:rsidR="00786AEA" w:rsidP="00786AEA" w:rsidRDefault="00786AE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（5）</w:t>
      </w:r>
      <w:r w:rsidRPr="00786AEA">
        <w:rPr>
          <w:rFonts w:hint="eastAsia" w:ascii="宋体" w:hAnsi="宋体"/>
        </w:rPr>
        <w:t>爱护、保护好图书、画报、杂志等，不在书报上乱写乱画，更不准将书刊上的页撕下。</w:t>
      </w:r>
    </w:p>
    <w:p w:rsidR="00786AEA" w:rsidP="00786AEA" w:rsidRDefault="00786AE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（6）</w:t>
      </w:r>
      <w:r w:rsidRPr="00786AEA">
        <w:rPr>
          <w:rFonts w:hint="eastAsia" w:ascii="宋体" w:hAnsi="宋体"/>
        </w:rPr>
        <w:t>爱护黑板报的字画。</w:t>
      </w:r>
    </w:p>
    <w:p w:rsidR="00786AEA" w:rsidP="00786AEA" w:rsidRDefault="00786AEA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（7）</w:t>
      </w:r>
      <w:r w:rsidRPr="00786AEA">
        <w:rPr>
          <w:rFonts w:hint="eastAsia" w:ascii="宋体" w:hAnsi="宋体"/>
        </w:rPr>
        <w:t>爱护好音、体、美器材及有关仪器设施；做实验时，要在教师的指导下进行，爱护实验仪器和用品及室内设备。</w:t>
      </w:r>
    </w:p>
    <w:p w:rsidR="00070026" w:rsidP="00070026" w:rsidRDefault="00070026">
      <w:pPr>
        <w:spacing w:line="360" w:lineRule="auto"/>
        <w:ind w:firstLine="422" w:firstLineChars="200"/>
        <w:jc w:val="left"/>
        <w:rPr>
          <w:rFonts w:ascii="宋体" w:hAnsi="宋体"/>
        </w:rPr>
      </w:pPr>
      <w:r w:rsidRPr="00070026">
        <w:rPr>
          <w:rFonts w:hint="eastAsia" w:ascii="宋体" w:hAnsi="宋体"/>
          <w:b/>
        </w:rPr>
        <w:t>四、总结全文，提出要求今天</w:t>
      </w:r>
    </w:p>
    <w:p w:rsidR="00070026" w:rsidP="00070026" w:rsidRDefault="0007002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70026">
        <w:rPr>
          <w:rFonts w:hint="eastAsia" w:ascii="宋体" w:hAnsi="宋体"/>
        </w:rPr>
        <w:t>我们学了第9课，知道了学校里的公</w:t>
      </w:r>
      <w:r w:rsidR="00786AEA">
        <w:rPr>
          <w:rFonts w:hint="eastAsia" w:ascii="宋体" w:hAnsi="宋体"/>
        </w:rPr>
        <w:t>物</w:t>
      </w:r>
      <w:r w:rsidRPr="00070026">
        <w:rPr>
          <w:rFonts w:hint="eastAsia" w:ascii="宋体" w:hAnsi="宋体"/>
        </w:rPr>
        <w:t>来之不易，是我们学习上的好伙伴，我们要爱护它们。我们长大后要成为社会有用的人，从小就要爱护学校的一草一木，爱护学校的每一张</w:t>
      </w:r>
      <w:r w:rsidRPr="00070026">
        <w:rPr>
          <w:rFonts w:hint="eastAsia" w:ascii="宋体" w:hAnsi="宋体"/>
        </w:rPr>
        <w:lastRenderedPageBreak/>
        <w:t>桌子，每一把椅子，像爱护家里的东西那样爱护公物，你们说对吗</w:t>
      </w:r>
      <w:r>
        <w:rPr>
          <w:rFonts w:hint="eastAsia" w:ascii="宋体" w:hAnsi="宋体"/>
        </w:rPr>
        <w:t>？</w:t>
      </w:r>
    </w:p>
    <w:p w:rsidR="00683E9A" w:rsidRDefault="00E97624">
      <w:pPr>
        <w:spacing w:line="360" w:lineRule="auto"/>
        <w:ind w:firstLine="600" w:firstLineChars="200"/>
        <w:jc w:val="left"/>
        <w:rPr>
          <w:rFonts w:ascii="宋体" w:hAnsi="宋体"/>
        </w:rPr>
      </w:pPr>
      <w:r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3E9A" w:rsidRDefault="00E97624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oundrect id="_x0000_s1026" style="position:absolute;left:0pt;margin-left:-1.65pt;margin-top:11pt;height:27.6pt;width:129.65pt;z-index:251669504;v-text-anchor:middle;mso-width-relative:page;mso-height-relative:page;" coordsize="21600,21600" o:spid="_x0000_s1026" filled="t" fillcolor="#CCE8CF [3212]" stroked="t" o:spt="2" arcsize="0.166666666666667" o:gfxdata="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KkSe8vWAAAACAEAAA8AAAAAAAAAAQAg&#10;AAAAIgAAAGRycy9kb3ducmV2LnhtbFBLAQIUABQAAAAIAIdO4kBxF5f/uwIAAFkFAAAOAAAAAAAA&#10;AAEAIAAAACUBAABkcnMvZTJvRG9jLnhtbFBLBQYAAAAABgAGAFkBAABSBgAAAAA=&#10;">
                <v:fill on="t" focussize="0,0"/>
                <v:stroke weight="1pt" color="#C00000 [3204]" joinstyle="round"/>
                <v:imagedata o:title=""/>
                <o:lock v:ext="edit" aspectratio="f"/>
                <v:shadow on="t" type="perspective" color="#000000" opacity="13107f" offset="0pt,0pt" origin="-32768f,32768f" matrix="65536f,-27758f,0f,15073f"/>
                <v:textbox>
                  <w:txbxContent>
                    <w:p>
                      <w:pPr>
                        <w:pStyle w:val="19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 w:rsidR="00683E9A" w:rsidRDefault="00683E9A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683E9A" w:rsidRDefault="00E97624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683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2AB" w:rsidRDefault="008352AB">
      <w:r>
        <w:separator/>
      </w:r>
    </w:p>
  </w:endnote>
  <w:endnote w:type="continuationSeparator" w:id="0">
    <w:p w:rsidR="008352AB" w:rsidRDefault="0083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2AB" w:rsidRDefault="008352AB">
      <w:r>
        <w:separator/>
      </w:r>
    </w:p>
  </w:footnote>
  <w:footnote w:type="continuationSeparator" w:id="0">
    <w:p w:rsidR="008352AB" w:rsidRDefault="00835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BA8307"/>
    <w:multiLevelType w:val="singleLevel"/>
    <w:tmpl w:val="59BA8307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9BA83C0"/>
    <w:multiLevelType w:val="singleLevel"/>
    <w:tmpl w:val="59BA83C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3597D"/>
    <w:rsid w:val="00043646"/>
    <w:rsid w:val="00070026"/>
    <w:rsid w:val="00071F96"/>
    <w:rsid w:val="000821A7"/>
    <w:rsid w:val="00096DD5"/>
    <w:rsid w:val="000A3377"/>
    <w:rsid w:val="000B569C"/>
    <w:rsid w:val="00112DA2"/>
    <w:rsid w:val="001152BD"/>
    <w:rsid w:val="00121B67"/>
    <w:rsid w:val="0013453E"/>
    <w:rsid w:val="0013716D"/>
    <w:rsid w:val="00152E2A"/>
    <w:rsid w:val="00174AAD"/>
    <w:rsid w:val="001815C4"/>
    <w:rsid w:val="00195BCD"/>
    <w:rsid w:val="001B08D8"/>
    <w:rsid w:val="001E2B8E"/>
    <w:rsid w:val="00205E37"/>
    <w:rsid w:val="00236E87"/>
    <w:rsid w:val="002514DB"/>
    <w:rsid w:val="0029498D"/>
    <w:rsid w:val="0029785C"/>
    <w:rsid w:val="002A0ECB"/>
    <w:rsid w:val="002E6163"/>
    <w:rsid w:val="002F520A"/>
    <w:rsid w:val="00327C69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4232D"/>
    <w:rsid w:val="0044719D"/>
    <w:rsid w:val="004742DB"/>
    <w:rsid w:val="00480A20"/>
    <w:rsid w:val="004822CA"/>
    <w:rsid w:val="004A48D8"/>
    <w:rsid w:val="004B0EE4"/>
    <w:rsid w:val="004C4981"/>
    <w:rsid w:val="004D2AB8"/>
    <w:rsid w:val="004F071E"/>
    <w:rsid w:val="00502A9C"/>
    <w:rsid w:val="00506273"/>
    <w:rsid w:val="005127BD"/>
    <w:rsid w:val="00515238"/>
    <w:rsid w:val="00522961"/>
    <w:rsid w:val="00531CD5"/>
    <w:rsid w:val="00565EA6"/>
    <w:rsid w:val="00596F68"/>
    <w:rsid w:val="005E415E"/>
    <w:rsid w:val="005F10C5"/>
    <w:rsid w:val="005F113E"/>
    <w:rsid w:val="00606347"/>
    <w:rsid w:val="0062054F"/>
    <w:rsid w:val="0067237B"/>
    <w:rsid w:val="0067281A"/>
    <w:rsid w:val="00683E9A"/>
    <w:rsid w:val="00684942"/>
    <w:rsid w:val="00696B78"/>
    <w:rsid w:val="006C4E6C"/>
    <w:rsid w:val="006D5EF0"/>
    <w:rsid w:val="006E0891"/>
    <w:rsid w:val="006F6A5E"/>
    <w:rsid w:val="00720DAA"/>
    <w:rsid w:val="00723DDC"/>
    <w:rsid w:val="00737942"/>
    <w:rsid w:val="00745FE7"/>
    <w:rsid w:val="00760946"/>
    <w:rsid w:val="007769B0"/>
    <w:rsid w:val="00786AEA"/>
    <w:rsid w:val="00793983"/>
    <w:rsid w:val="00804038"/>
    <w:rsid w:val="008254AC"/>
    <w:rsid w:val="008352AB"/>
    <w:rsid w:val="00876D7A"/>
    <w:rsid w:val="00876D7E"/>
    <w:rsid w:val="00880842"/>
    <w:rsid w:val="008867B5"/>
    <w:rsid w:val="00886891"/>
    <w:rsid w:val="00887668"/>
    <w:rsid w:val="008C3DEF"/>
    <w:rsid w:val="009076DA"/>
    <w:rsid w:val="00916993"/>
    <w:rsid w:val="00930821"/>
    <w:rsid w:val="009313BF"/>
    <w:rsid w:val="00935D84"/>
    <w:rsid w:val="00942D7B"/>
    <w:rsid w:val="0095203E"/>
    <w:rsid w:val="009673FE"/>
    <w:rsid w:val="009927CE"/>
    <w:rsid w:val="009A092C"/>
    <w:rsid w:val="009A796A"/>
    <w:rsid w:val="009E2AA2"/>
    <w:rsid w:val="009E6CEE"/>
    <w:rsid w:val="00A07107"/>
    <w:rsid w:val="00A32B1F"/>
    <w:rsid w:val="00A41056"/>
    <w:rsid w:val="00A52968"/>
    <w:rsid w:val="00A67C97"/>
    <w:rsid w:val="00A733C8"/>
    <w:rsid w:val="00A744B2"/>
    <w:rsid w:val="00A84A03"/>
    <w:rsid w:val="00AE0308"/>
    <w:rsid w:val="00B23376"/>
    <w:rsid w:val="00B339BE"/>
    <w:rsid w:val="00B73068"/>
    <w:rsid w:val="00B73CBE"/>
    <w:rsid w:val="00B9172A"/>
    <w:rsid w:val="00BA6035"/>
    <w:rsid w:val="00BA71C8"/>
    <w:rsid w:val="00BC31AF"/>
    <w:rsid w:val="00BC3253"/>
    <w:rsid w:val="00BE6B0A"/>
    <w:rsid w:val="00BF2A52"/>
    <w:rsid w:val="00C121C6"/>
    <w:rsid w:val="00C307DC"/>
    <w:rsid w:val="00C33FB8"/>
    <w:rsid w:val="00C64846"/>
    <w:rsid w:val="00CB5C24"/>
    <w:rsid w:val="00CB6891"/>
    <w:rsid w:val="00CC579E"/>
    <w:rsid w:val="00D11118"/>
    <w:rsid w:val="00D349CC"/>
    <w:rsid w:val="00D36F98"/>
    <w:rsid w:val="00D47E9A"/>
    <w:rsid w:val="00D563EA"/>
    <w:rsid w:val="00D66F59"/>
    <w:rsid w:val="00DA301D"/>
    <w:rsid w:val="00DF29E0"/>
    <w:rsid w:val="00E024DB"/>
    <w:rsid w:val="00E85445"/>
    <w:rsid w:val="00E86203"/>
    <w:rsid w:val="00E97624"/>
    <w:rsid w:val="00EA19B1"/>
    <w:rsid w:val="00EC656E"/>
    <w:rsid w:val="00ED219E"/>
    <w:rsid w:val="00ED25EE"/>
    <w:rsid w:val="00F00FBF"/>
    <w:rsid w:val="00F16D37"/>
    <w:rsid w:val="00F25D8D"/>
    <w:rsid w:val="00FC5D53"/>
    <w:rsid w:val="00FD037D"/>
    <w:rsid w:val="00FD52D6"/>
    <w:rsid w:val="00FE7091"/>
    <w:rsid w:val="2D551738"/>
    <w:rsid w:val="383F4677"/>
    <w:rsid w:val="3DC17C25"/>
    <w:rsid w:val="7640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BCC42095-38EF-4B25-BFD2-57D7C49DA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A5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</w:style>
  <w:style w:type="table" w:styleId="a9">
    <w:name w:val="Table Grid"/>
    <w:basedOn w:val="a1"/>
    <w:uiPriority w:val="59"/>
    <w:rsid w:val="00327C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905</Words>
  <Characters>906</Characters>
  <Application>Microsoft Office Word</Application>
  <DocSecurity>0</DocSecurity>
  <Lines>64</Lines>
  <Paragraphs>90</Paragraphs>
  <ScaleCrop>false</ScaleCrop>
  <Manager/>
  <Company/>
  <LinksUpToDate>false</LinksUpToDate>
  <CharactersWithSpaces>1721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2017-10-02T04:46:00Z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